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2709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2710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1AF76" w14:textId="77777777" w:rsidR="00024C4D" w:rsidRDefault="00024C4D" w:rsidP="005975E2">
      <w:r>
        <w:separator/>
      </w:r>
    </w:p>
  </w:endnote>
  <w:endnote w:type="continuationSeparator" w:id="0">
    <w:p w14:paraId="011ACAF7" w14:textId="77777777" w:rsidR="00024C4D" w:rsidRDefault="00024C4D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9E5EEFE" w:rsidR="00703ADF" w:rsidRPr="009842E1" w:rsidRDefault="00E04AC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04AC0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EA2A2B">
      <w:rPr>
        <w:rFonts w:ascii="Calibri" w:hAnsi="Calibri" w:cs="Calibri"/>
        <w:position w:val="6"/>
        <w:sz w:val="20"/>
        <w:szCs w:val="20"/>
        <w:lang w:val="fy-NL"/>
      </w:rPr>
      <w:t>icll</w:t>
    </w:r>
    <w:r w:rsidRPr="00E04AC0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599CF" w14:textId="77777777" w:rsidR="00024C4D" w:rsidRDefault="00024C4D" w:rsidP="005975E2">
      <w:r>
        <w:separator/>
      </w:r>
    </w:p>
  </w:footnote>
  <w:footnote w:type="continuationSeparator" w:id="0">
    <w:p w14:paraId="44390CB2" w14:textId="77777777" w:rsidR="00024C4D" w:rsidRDefault="00024C4D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41332DDB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A27FD"/>
    <w:rsid w:val="00CB536D"/>
    <w:rsid w:val="00CD5FE3"/>
    <w:rsid w:val="00D02F78"/>
    <w:rsid w:val="00D21A8B"/>
    <w:rsid w:val="00D223F8"/>
    <w:rsid w:val="00D33A13"/>
    <w:rsid w:val="00D661EE"/>
    <w:rsid w:val="00D95904"/>
    <w:rsid w:val="00E04AC0"/>
    <w:rsid w:val="00E10185"/>
    <w:rsid w:val="00E369E7"/>
    <w:rsid w:val="00E50B2D"/>
    <w:rsid w:val="00E808A6"/>
    <w:rsid w:val="00E911E1"/>
    <w:rsid w:val="00EA2A2B"/>
    <w:rsid w:val="00EC6ED8"/>
    <w:rsid w:val="00ED6C6A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58</cp:revision>
  <dcterms:created xsi:type="dcterms:W3CDTF">2024-04-22T13:27:00Z</dcterms:created>
  <dcterms:modified xsi:type="dcterms:W3CDTF">2025-03-16T11:35:00Z</dcterms:modified>
</cp:coreProperties>
</file>